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CA" w:rsidRPr="00E22DBD" w:rsidRDefault="00717ECA" w:rsidP="00717EC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</w:rPr>
        <w:drawing>
          <wp:inline distT="0" distB="0" distL="0" distR="0" wp14:anchorId="686737A2" wp14:editId="5ACE22A8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CA" w:rsidRPr="00E22DBD" w:rsidRDefault="00717ECA" w:rsidP="00717EC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17ECA" w:rsidRPr="00E22DBD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717ECA" w:rsidRPr="00E22DBD" w:rsidRDefault="00717ECA" w:rsidP="00717EC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17ECA" w:rsidRPr="00E22DBD" w:rsidRDefault="005926F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20 березня</w:t>
      </w:r>
      <w:r w:rsidR="00102FF5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18</w:t>
      </w:r>
      <w:r w:rsidR="00717ECA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року</w:t>
      </w:r>
    </w:p>
    <w:p w:rsidR="00717ECA" w:rsidRDefault="0027161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</w:t>
      </w:r>
      <w:r w:rsidR="00717ECA">
        <w:rPr>
          <w:b w:val="0"/>
          <w:sz w:val="28"/>
          <w:szCs w:val="28"/>
          <w:lang w:val="uk-UA"/>
        </w:rPr>
        <w:t>. Козелець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0B0F" w:rsidRPr="00B20B0F" w:rsidRDefault="00B20B0F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B20B0F">
        <w:rPr>
          <w:b w:val="0"/>
          <w:sz w:val="28"/>
          <w:szCs w:val="28"/>
          <w:lang w:val="uk-UA"/>
        </w:rPr>
        <w:t>№</w:t>
      </w:r>
      <w:r w:rsidR="00EC7A46">
        <w:rPr>
          <w:b w:val="0"/>
          <w:sz w:val="28"/>
          <w:szCs w:val="28"/>
          <w:lang w:val="uk-UA"/>
        </w:rPr>
        <w:t xml:space="preserve"> 216</w:t>
      </w:r>
      <w:r w:rsidR="005926FB">
        <w:rPr>
          <w:b w:val="0"/>
          <w:sz w:val="28"/>
          <w:szCs w:val="28"/>
          <w:lang w:val="uk-UA"/>
        </w:rPr>
        <w:t>-20</w:t>
      </w:r>
      <w:r w:rsidRPr="00B20B0F">
        <w:rPr>
          <w:b w:val="0"/>
          <w:sz w:val="28"/>
          <w:szCs w:val="28"/>
          <w:lang w:val="uk-UA"/>
        </w:rPr>
        <w:t>/</w:t>
      </w:r>
      <w:r w:rsidRPr="00B20B0F">
        <w:rPr>
          <w:b w:val="0"/>
          <w:sz w:val="28"/>
          <w:szCs w:val="28"/>
          <w:lang w:val="en-US"/>
        </w:rPr>
        <w:t>VIII</w:t>
      </w:r>
    </w:p>
    <w:p w:rsidR="00717ECA" w:rsidRDefault="00717ECA" w:rsidP="00717ECA">
      <w:pPr>
        <w:rPr>
          <w:lang w:val="uk-UA"/>
        </w:rPr>
      </w:pPr>
    </w:p>
    <w:p w:rsidR="00244A56" w:rsidRDefault="00244A56" w:rsidP="00EC7A4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Про </w:t>
      </w:r>
      <w:r w:rsidR="00EC7A46">
        <w:rPr>
          <w:bCs/>
          <w:sz w:val="28"/>
          <w:lang w:val="uk-UA"/>
        </w:rPr>
        <w:t>внесення змін до рішення виконавчого</w:t>
      </w:r>
    </w:p>
    <w:p w:rsidR="00EC7A46" w:rsidRPr="00EC7A46" w:rsidRDefault="00EC7A46" w:rsidP="00EC7A46">
      <w:pPr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комітету Козелецької селищної ради № </w:t>
      </w:r>
      <w:r w:rsidRPr="00EC7A46">
        <w:rPr>
          <w:sz w:val="28"/>
          <w:szCs w:val="28"/>
          <w:lang w:val="uk-UA"/>
        </w:rPr>
        <w:t>206-19</w:t>
      </w:r>
      <w:r w:rsidRPr="00EC7A46">
        <w:rPr>
          <w:color w:val="000000"/>
          <w:sz w:val="28"/>
          <w:szCs w:val="28"/>
          <w:shd w:val="clear" w:color="auto" w:fill="FFFFFF"/>
          <w:lang w:val="uk-UA"/>
        </w:rPr>
        <w:t>/</w:t>
      </w:r>
      <w:r w:rsidRPr="00EC7A46">
        <w:rPr>
          <w:sz w:val="28"/>
          <w:szCs w:val="28"/>
          <w:lang w:val="en-US"/>
        </w:rPr>
        <w:t>VIII</w:t>
      </w:r>
    </w:p>
    <w:p w:rsidR="00EC7A46" w:rsidRDefault="00EC7A46" w:rsidP="00EC7A46">
      <w:pPr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від 14 лютого 2018 року «Про</w:t>
      </w:r>
      <w:r w:rsidRPr="00091B7E">
        <w:rPr>
          <w:color w:val="000000"/>
          <w:sz w:val="28"/>
          <w:szCs w:val="28"/>
        </w:rPr>
        <w:t xml:space="preserve"> </w:t>
      </w:r>
      <w:proofErr w:type="spellStart"/>
      <w:r w:rsidRPr="00091B7E">
        <w:rPr>
          <w:color w:val="000000"/>
          <w:sz w:val="28"/>
          <w:szCs w:val="28"/>
        </w:rPr>
        <w:t>списання</w:t>
      </w:r>
      <w:proofErr w:type="spellEnd"/>
      <w:r w:rsidRPr="00091B7E">
        <w:rPr>
          <w:color w:val="000000"/>
          <w:sz w:val="28"/>
          <w:szCs w:val="28"/>
        </w:rPr>
        <w:t xml:space="preserve"> з балансу </w:t>
      </w:r>
    </w:p>
    <w:p w:rsidR="00EC7A46" w:rsidRDefault="00EC7A46" w:rsidP="00EC7A4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«Козелецьводоканал» </w:t>
      </w:r>
    </w:p>
    <w:p w:rsidR="00EC7A46" w:rsidRPr="00EC7A46" w:rsidRDefault="00EC7A46" w:rsidP="00EC7A46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Козелецької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91B7E">
        <w:rPr>
          <w:color w:val="000000"/>
          <w:sz w:val="28"/>
          <w:szCs w:val="28"/>
        </w:rPr>
        <w:t>багатоквартирних</w:t>
      </w:r>
      <w:proofErr w:type="spellEnd"/>
      <w:r w:rsidRPr="00091B7E">
        <w:rPr>
          <w:color w:val="000000"/>
          <w:sz w:val="28"/>
          <w:szCs w:val="28"/>
        </w:rPr>
        <w:t xml:space="preserve"> </w:t>
      </w:r>
      <w:proofErr w:type="spellStart"/>
      <w:r w:rsidRPr="00091B7E">
        <w:rPr>
          <w:color w:val="000000"/>
          <w:sz w:val="28"/>
          <w:szCs w:val="28"/>
        </w:rPr>
        <w:t>будинків</w:t>
      </w:r>
      <w:proofErr w:type="spellEnd"/>
      <w:r>
        <w:rPr>
          <w:color w:val="000000"/>
          <w:sz w:val="28"/>
          <w:szCs w:val="28"/>
          <w:lang w:val="uk-UA"/>
        </w:rPr>
        <w:t>»</w:t>
      </w:r>
    </w:p>
    <w:p w:rsidR="00244A56" w:rsidRDefault="00244A56" w:rsidP="00244A56">
      <w:pPr>
        <w:jc w:val="both"/>
        <w:rPr>
          <w:bCs/>
          <w:sz w:val="28"/>
        </w:rPr>
      </w:pPr>
    </w:p>
    <w:p w:rsidR="00EC7A46" w:rsidRPr="004025D9" w:rsidRDefault="00EC7A46" w:rsidP="00244A56">
      <w:pPr>
        <w:jc w:val="both"/>
        <w:rPr>
          <w:bCs/>
          <w:sz w:val="28"/>
          <w:lang w:val="uk-UA"/>
        </w:rPr>
      </w:pPr>
    </w:p>
    <w:p w:rsidR="00244A56" w:rsidRPr="005926FB" w:rsidRDefault="00EC7A46" w:rsidP="00244A56">
      <w:pPr>
        <w:ind w:firstLine="851"/>
        <w:jc w:val="both"/>
        <w:rPr>
          <w:lang w:val="uk-UA"/>
        </w:rPr>
      </w:pPr>
      <w:proofErr w:type="spellStart"/>
      <w:r w:rsidRPr="00CD7C96">
        <w:rPr>
          <w:sz w:val="28"/>
          <w:szCs w:val="28"/>
        </w:rPr>
        <w:t>Відповідно</w:t>
      </w:r>
      <w:proofErr w:type="spellEnd"/>
      <w:r w:rsidRPr="00CD7C96">
        <w:rPr>
          <w:sz w:val="28"/>
          <w:szCs w:val="28"/>
        </w:rPr>
        <w:t xml:space="preserve"> до Порядку </w:t>
      </w:r>
      <w:proofErr w:type="spellStart"/>
      <w:r w:rsidRPr="00CD7C96">
        <w:rPr>
          <w:sz w:val="28"/>
          <w:szCs w:val="28"/>
        </w:rPr>
        <w:t>списання</w:t>
      </w:r>
      <w:proofErr w:type="spellEnd"/>
      <w:r w:rsidRPr="00CD7C96">
        <w:rPr>
          <w:sz w:val="28"/>
          <w:szCs w:val="28"/>
        </w:rPr>
        <w:t xml:space="preserve"> з балансу </w:t>
      </w:r>
      <w:proofErr w:type="spellStart"/>
      <w:r w:rsidRPr="00CD7C96">
        <w:rPr>
          <w:sz w:val="28"/>
          <w:szCs w:val="28"/>
        </w:rPr>
        <w:t>багатоквартирних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будинків</w:t>
      </w:r>
      <w:proofErr w:type="spellEnd"/>
      <w:r w:rsidRPr="00CD7C96">
        <w:rPr>
          <w:sz w:val="28"/>
          <w:szCs w:val="28"/>
        </w:rPr>
        <w:t xml:space="preserve">, </w:t>
      </w:r>
      <w:proofErr w:type="spellStart"/>
      <w:r w:rsidRPr="00CD7C96">
        <w:rPr>
          <w:sz w:val="28"/>
          <w:szCs w:val="28"/>
        </w:rPr>
        <w:t>затвердженого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постановою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Кабінету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Міністрів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України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від</w:t>
      </w:r>
      <w:proofErr w:type="spellEnd"/>
      <w:r w:rsidRPr="00CD7C96">
        <w:rPr>
          <w:sz w:val="28"/>
          <w:szCs w:val="28"/>
        </w:rPr>
        <w:t xml:space="preserve"> 20.04.2016 №</w:t>
      </w:r>
      <w:r w:rsidR="00600BF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D7C96">
        <w:rPr>
          <w:sz w:val="28"/>
          <w:szCs w:val="28"/>
        </w:rPr>
        <w:t xml:space="preserve">301   та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ст.ст</w:t>
      </w:r>
      <w:proofErr w:type="spellEnd"/>
      <w:r w:rsidRPr="00CD7C9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30, </w:t>
      </w:r>
      <w:r w:rsidRPr="00CD7C96">
        <w:rPr>
          <w:sz w:val="28"/>
          <w:szCs w:val="28"/>
        </w:rPr>
        <w:t xml:space="preserve">59, 60 Закону </w:t>
      </w:r>
      <w:proofErr w:type="spellStart"/>
      <w:r w:rsidRPr="00CD7C96">
        <w:rPr>
          <w:sz w:val="28"/>
          <w:szCs w:val="28"/>
        </w:rPr>
        <w:t>України</w:t>
      </w:r>
      <w:proofErr w:type="spellEnd"/>
      <w:r w:rsidRPr="00CD7C96">
        <w:rPr>
          <w:sz w:val="28"/>
          <w:szCs w:val="28"/>
        </w:rPr>
        <w:t xml:space="preserve"> «Про </w:t>
      </w:r>
      <w:proofErr w:type="spellStart"/>
      <w:r w:rsidRPr="00CD7C96">
        <w:rPr>
          <w:sz w:val="28"/>
          <w:szCs w:val="28"/>
        </w:rPr>
        <w:t>місцеве</w:t>
      </w:r>
      <w:proofErr w:type="spellEnd"/>
      <w:r w:rsidRPr="00CD7C96">
        <w:rPr>
          <w:sz w:val="28"/>
          <w:szCs w:val="28"/>
        </w:rPr>
        <w:t xml:space="preserve"> </w:t>
      </w:r>
      <w:proofErr w:type="spellStart"/>
      <w:r w:rsidRPr="00CD7C96">
        <w:rPr>
          <w:sz w:val="28"/>
          <w:szCs w:val="28"/>
        </w:rPr>
        <w:t>самоврядування</w:t>
      </w:r>
      <w:proofErr w:type="spellEnd"/>
      <w:r w:rsidRPr="00CD7C96">
        <w:rPr>
          <w:sz w:val="28"/>
          <w:szCs w:val="28"/>
        </w:rPr>
        <w:t xml:space="preserve"> в </w:t>
      </w:r>
      <w:proofErr w:type="spellStart"/>
      <w:r w:rsidRPr="00CD7C96">
        <w:rPr>
          <w:sz w:val="28"/>
          <w:szCs w:val="28"/>
        </w:rPr>
        <w:t>Україні</w:t>
      </w:r>
      <w:proofErr w:type="spellEnd"/>
      <w:r w:rsidRPr="00CD7C96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розглянувши подання начальника КП «Козелецьводоканал» </w:t>
      </w:r>
      <w:proofErr w:type="spellStart"/>
      <w:r>
        <w:rPr>
          <w:sz w:val="28"/>
          <w:szCs w:val="28"/>
          <w:lang w:val="uk-UA"/>
        </w:rPr>
        <w:t>Сочивця</w:t>
      </w:r>
      <w:proofErr w:type="spellEnd"/>
      <w:r>
        <w:rPr>
          <w:sz w:val="28"/>
          <w:szCs w:val="28"/>
          <w:lang w:val="uk-UA"/>
        </w:rPr>
        <w:t xml:space="preserve"> Р.О., у </w:t>
      </w:r>
      <w:proofErr w:type="spellStart"/>
      <w:r>
        <w:rPr>
          <w:sz w:val="28"/>
          <w:szCs w:val="28"/>
          <w:lang w:val="uk-UA"/>
        </w:rPr>
        <w:t>звꞌязку</w:t>
      </w:r>
      <w:proofErr w:type="spellEnd"/>
      <w:r>
        <w:rPr>
          <w:sz w:val="28"/>
          <w:szCs w:val="28"/>
          <w:lang w:val="uk-UA"/>
        </w:rPr>
        <w:t xml:space="preserve"> з кадровими змінами у виконавчому </w:t>
      </w:r>
      <w:proofErr w:type="spellStart"/>
      <w:r>
        <w:rPr>
          <w:sz w:val="28"/>
          <w:szCs w:val="28"/>
          <w:lang w:val="uk-UA"/>
        </w:rPr>
        <w:t>апараті</w:t>
      </w:r>
      <w:proofErr w:type="spellEnd"/>
      <w:r>
        <w:rPr>
          <w:sz w:val="28"/>
          <w:szCs w:val="28"/>
          <w:lang w:val="uk-UA"/>
        </w:rPr>
        <w:t xml:space="preserve"> селищної ради,</w:t>
      </w:r>
      <w:r w:rsidR="00244A56">
        <w:rPr>
          <w:bCs/>
          <w:sz w:val="28"/>
          <w:szCs w:val="28"/>
          <w:lang w:val="uk-UA"/>
        </w:rPr>
        <w:t xml:space="preserve"> виконавчий комітет селищної ради вирішив:</w:t>
      </w:r>
    </w:p>
    <w:p w:rsidR="00244A56" w:rsidRPr="005926FB" w:rsidRDefault="00244A56" w:rsidP="00244A56">
      <w:pPr>
        <w:ind w:firstLine="851"/>
        <w:jc w:val="both"/>
        <w:rPr>
          <w:bCs/>
          <w:sz w:val="28"/>
          <w:szCs w:val="28"/>
          <w:lang w:val="uk-UA"/>
        </w:rPr>
      </w:pPr>
    </w:p>
    <w:p w:rsidR="00FC4C29" w:rsidRPr="00EC7A46" w:rsidRDefault="00EC7A46" w:rsidP="00EC7A46">
      <w:pPr>
        <w:pStyle w:val="a5"/>
        <w:numPr>
          <w:ilvl w:val="0"/>
          <w:numId w:val="4"/>
        </w:numPr>
        <w:ind w:left="0" w:firstLine="851"/>
        <w:jc w:val="both"/>
        <w:rPr>
          <w:bCs/>
          <w:sz w:val="28"/>
          <w:lang w:val="uk-UA"/>
        </w:rPr>
      </w:pPr>
      <w:proofErr w:type="spellStart"/>
      <w:r w:rsidRPr="00EC7A46">
        <w:rPr>
          <w:bCs/>
          <w:sz w:val="28"/>
          <w:lang w:val="uk-UA"/>
        </w:rPr>
        <w:t>Внести</w:t>
      </w:r>
      <w:proofErr w:type="spellEnd"/>
      <w:r w:rsidRPr="00EC7A46">
        <w:rPr>
          <w:bCs/>
          <w:sz w:val="28"/>
          <w:lang w:val="uk-UA"/>
        </w:rPr>
        <w:t xml:space="preserve"> зміни до </w:t>
      </w:r>
      <w:r w:rsidRPr="00EC7A46">
        <w:rPr>
          <w:bCs/>
          <w:sz w:val="28"/>
          <w:lang w:val="uk-UA"/>
        </w:rPr>
        <w:t>рішення виконавчого</w:t>
      </w:r>
      <w:r>
        <w:rPr>
          <w:bCs/>
          <w:sz w:val="28"/>
          <w:lang w:val="uk-UA"/>
        </w:rPr>
        <w:t xml:space="preserve"> </w:t>
      </w:r>
      <w:r w:rsidRPr="00EC7A46">
        <w:rPr>
          <w:bCs/>
          <w:sz w:val="28"/>
          <w:lang w:val="uk-UA"/>
        </w:rPr>
        <w:t xml:space="preserve">комітету Козелецької селищної ради № </w:t>
      </w:r>
      <w:r w:rsidRPr="00EC7A46">
        <w:rPr>
          <w:sz w:val="28"/>
          <w:szCs w:val="28"/>
          <w:lang w:val="uk-UA"/>
        </w:rPr>
        <w:t>206-19</w:t>
      </w:r>
      <w:r w:rsidRPr="00EC7A46">
        <w:rPr>
          <w:color w:val="000000"/>
          <w:sz w:val="28"/>
          <w:szCs w:val="28"/>
          <w:shd w:val="clear" w:color="auto" w:fill="FFFFFF"/>
          <w:lang w:val="uk-UA"/>
        </w:rPr>
        <w:t>/</w:t>
      </w:r>
      <w:r w:rsidRPr="00EC7A46">
        <w:rPr>
          <w:sz w:val="28"/>
          <w:szCs w:val="28"/>
          <w:lang w:val="en-US"/>
        </w:rPr>
        <w:t>VIII</w:t>
      </w:r>
      <w:r w:rsidRPr="00EC7A46">
        <w:rPr>
          <w:sz w:val="28"/>
          <w:szCs w:val="28"/>
          <w:lang w:val="uk-UA"/>
        </w:rPr>
        <w:t xml:space="preserve"> </w:t>
      </w:r>
      <w:r w:rsidRPr="00EC7A46">
        <w:rPr>
          <w:sz w:val="28"/>
          <w:szCs w:val="28"/>
          <w:lang w:val="uk-UA"/>
        </w:rPr>
        <w:t>від 14 лютого 2018 року «Про</w:t>
      </w:r>
      <w:r w:rsidRPr="00EC7A46">
        <w:rPr>
          <w:color w:val="000000"/>
          <w:sz w:val="28"/>
          <w:szCs w:val="28"/>
          <w:lang w:val="uk-UA"/>
        </w:rPr>
        <w:t xml:space="preserve"> списання з балансу </w:t>
      </w:r>
      <w:r w:rsidRPr="00EC7A46">
        <w:rPr>
          <w:sz w:val="28"/>
          <w:szCs w:val="28"/>
          <w:lang w:val="uk-UA"/>
        </w:rPr>
        <w:t>комунального підприємства «Козелецьводоканал» Козелецької селищної ради</w:t>
      </w:r>
      <w:r w:rsidRPr="00EC7A46">
        <w:rPr>
          <w:color w:val="000000"/>
          <w:sz w:val="28"/>
          <w:szCs w:val="28"/>
          <w:lang w:val="uk-UA"/>
        </w:rPr>
        <w:t xml:space="preserve"> багатоквартирних будинків»</w:t>
      </w:r>
      <w:r>
        <w:rPr>
          <w:color w:val="000000"/>
          <w:sz w:val="28"/>
          <w:szCs w:val="28"/>
          <w:lang w:val="uk-UA"/>
        </w:rPr>
        <w:t>, а саме:</w:t>
      </w:r>
    </w:p>
    <w:p w:rsidR="00EC7A46" w:rsidRPr="00EC7A46" w:rsidRDefault="00EC7A46" w:rsidP="00EC7A46">
      <w:pPr>
        <w:pStyle w:val="a5"/>
        <w:numPr>
          <w:ilvl w:val="1"/>
          <w:numId w:val="4"/>
        </w:numPr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Пункт 4 рішення викласти в такій редакції: </w:t>
      </w:r>
    </w:p>
    <w:p w:rsidR="00EC7A46" w:rsidRDefault="00600BF5" w:rsidP="00EC7A46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</w:rPr>
        <w:t>«</w:t>
      </w:r>
      <w:r w:rsidR="00EC7A46" w:rsidRPr="00EC7A46">
        <w:rPr>
          <w:rFonts w:ascii="Times New Roman" w:hAnsi="Times New Roman"/>
          <w:bCs/>
          <w:sz w:val="28"/>
        </w:rPr>
        <w:t xml:space="preserve">4. </w:t>
      </w:r>
      <w:proofErr w:type="spellStart"/>
      <w:r w:rsidR="00EC7A46" w:rsidRPr="00EC7A46">
        <w:rPr>
          <w:rFonts w:ascii="Times New Roman" w:hAnsi="Times New Roman"/>
          <w:sz w:val="28"/>
          <w:szCs w:val="28"/>
          <w:lang w:val="ru-RU" w:eastAsia="ru-RU"/>
        </w:rPr>
        <w:t>Доручити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>
        <w:rPr>
          <w:rFonts w:ascii="Times New Roman" w:hAnsi="Times New Roman"/>
          <w:sz w:val="28"/>
          <w:szCs w:val="28"/>
          <w:lang w:val="ru-RU" w:eastAsia="ru-RU"/>
        </w:rPr>
        <w:t>селищному</w:t>
      </w:r>
      <w:proofErr w:type="spellEnd"/>
      <w:r w:rsidR="00EC7A4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>
        <w:rPr>
          <w:rFonts w:ascii="Times New Roman" w:hAnsi="Times New Roman"/>
          <w:sz w:val="28"/>
          <w:szCs w:val="28"/>
          <w:lang w:val="ru-RU" w:eastAsia="ru-RU"/>
        </w:rPr>
        <w:t>голові</w:t>
      </w:r>
      <w:proofErr w:type="spellEnd"/>
      <w:r w:rsidR="00EC7A46">
        <w:rPr>
          <w:rFonts w:ascii="Times New Roman" w:hAnsi="Times New Roman"/>
          <w:sz w:val="28"/>
          <w:szCs w:val="28"/>
          <w:lang w:val="ru-RU" w:eastAsia="ru-RU"/>
        </w:rPr>
        <w:t xml:space="preserve"> Дмитренко О.Б</w:t>
      </w:r>
      <w:r w:rsidR="00EC7A46">
        <w:rPr>
          <w:rFonts w:ascii="Times New Roman" w:hAnsi="Times New Roman"/>
          <w:sz w:val="28"/>
          <w:szCs w:val="28"/>
          <w:lang w:val="ru-RU" w:eastAsia="ru-RU"/>
        </w:rPr>
        <w:t>.</w:t>
      </w:r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>
        <w:rPr>
          <w:rFonts w:ascii="Times New Roman" w:hAnsi="Times New Roman"/>
          <w:sz w:val="28"/>
          <w:szCs w:val="28"/>
          <w:lang w:val="ru-RU" w:eastAsia="ru-RU"/>
        </w:rPr>
        <w:t>погоджувати</w:t>
      </w:r>
      <w:proofErr w:type="spellEnd"/>
      <w:r w:rsidR="00EC7A46">
        <w:rPr>
          <w:rFonts w:ascii="Times New Roman" w:hAnsi="Times New Roman"/>
          <w:sz w:val="28"/>
          <w:szCs w:val="28"/>
          <w:lang w:val="ru-RU" w:eastAsia="ru-RU"/>
        </w:rPr>
        <w:t xml:space="preserve">, а начальнику КП «Козелецьводоканал» Козелецької </w:t>
      </w:r>
      <w:proofErr w:type="spellStart"/>
      <w:r w:rsidR="00EC7A46">
        <w:rPr>
          <w:rFonts w:ascii="Times New Roman" w:hAnsi="Times New Roman"/>
          <w:sz w:val="28"/>
          <w:szCs w:val="28"/>
          <w:lang w:val="ru-RU" w:eastAsia="ru-RU"/>
        </w:rPr>
        <w:t>селищної</w:t>
      </w:r>
      <w:proofErr w:type="spellEnd"/>
      <w:r w:rsidR="00EC7A46">
        <w:rPr>
          <w:rFonts w:ascii="Times New Roman" w:hAnsi="Times New Roman"/>
          <w:sz w:val="28"/>
          <w:szCs w:val="28"/>
          <w:lang w:val="ru-RU" w:eastAsia="ru-RU"/>
        </w:rPr>
        <w:t xml:space="preserve"> ради </w:t>
      </w:r>
      <w:proofErr w:type="spellStart"/>
      <w:r w:rsidR="00EC7A46">
        <w:rPr>
          <w:rFonts w:ascii="Times New Roman" w:hAnsi="Times New Roman"/>
          <w:sz w:val="28"/>
          <w:szCs w:val="28"/>
          <w:lang w:val="ru-RU" w:eastAsia="ru-RU"/>
        </w:rPr>
        <w:t>Сочивцю</w:t>
      </w:r>
      <w:proofErr w:type="spellEnd"/>
      <w:r w:rsidR="00EC7A46">
        <w:rPr>
          <w:rFonts w:ascii="Times New Roman" w:hAnsi="Times New Roman"/>
          <w:sz w:val="28"/>
          <w:szCs w:val="28"/>
          <w:lang w:val="ru-RU" w:eastAsia="ru-RU"/>
        </w:rPr>
        <w:t xml:space="preserve"> Р.О.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затверджувати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подані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комісією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акти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про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списання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багатоквартирних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>будинків</w:t>
      </w:r>
      <w:proofErr w:type="spellEnd"/>
      <w:r w:rsidR="00EC7A46" w:rsidRPr="00CD7C96">
        <w:rPr>
          <w:rFonts w:ascii="Times New Roman" w:hAnsi="Times New Roman"/>
          <w:sz w:val="28"/>
          <w:szCs w:val="28"/>
          <w:lang w:val="ru-RU" w:eastAsia="ru-RU"/>
        </w:rPr>
        <w:t xml:space="preserve"> з балансу.</w:t>
      </w:r>
      <w:r w:rsidR="00EC7A46">
        <w:rPr>
          <w:rFonts w:ascii="Times New Roman" w:hAnsi="Times New Roman"/>
          <w:sz w:val="28"/>
          <w:szCs w:val="28"/>
          <w:lang w:val="ru-RU" w:eastAsia="ru-RU"/>
        </w:rPr>
        <w:t>»</w:t>
      </w:r>
      <w:r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EC7A46" w:rsidRDefault="00EC7A46" w:rsidP="00600BF5">
      <w:pPr>
        <w:pStyle w:val="a6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lastRenderedPageBreak/>
        <w:t>Додаток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№ 2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вважати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додатком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№ 3 до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даного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, а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додаток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№</w:t>
      </w:r>
      <w:r w:rsidR="00600B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3 –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додатком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00BF5">
        <w:rPr>
          <w:rFonts w:ascii="Times New Roman" w:hAnsi="Times New Roman"/>
          <w:sz w:val="28"/>
          <w:szCs w:val="28"/>
          <w:lang w:val="ru-RU" w:eastAsia="ru-RU"/>
        </w:rPr>
        <w:t xml:space="preserve">№ 2 </w:t>
      </w:r>
      <w:proofErr w:type="spellStart"/>
      <w:r w:rsidR="00600BF5">
        <w:rPr>
          <w:rFonts w:ascii="Times New Roman" w:hAnsi="Times New Roman"/>
          <w:sz w:val="28"/>
          <w:szCs w:val="28"/>
          <w:lang w:val="ru-RU" w:eastAsia="ru-RU"/>
        </w:rPr>
        <w:t>відповідно</w:t>
      </w:r>
      <w:proofErr w:type="spellEnd"/>
      <w:r w:rsidR="00600BF5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00BF5" w:rsidRDefault="00600BF5" w:rsidP="00600BF5">
      <w:pPr>
        <w:pStyle w:val="a6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додатку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№ 2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зі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складу</w:t>
      </w:r>
      <w:r>
        <w:rPr>
          <w:rFonts w:ascii="Times New Roman" w:hAnsi="Times New Roman"/>
          <w:sz w:val="28"/>
          <w:szCs w:val="28"/>
        </w:rPr>
        <w:t xml:space="preserve"> комісії</w:t>
      </w:r>
      <w:r>
        <w:rPr>
          <w:rFonts w:ascii="Times New Roman" w:hAnsi="Times New Roman"/>
          <w:sz w:val="28"/>
          <w:szCs w:val="28"/>
        </w:rPr>
        <w:t xml:space="preserve"> по списанню з балансу </w:t>
      </w:r>
      <w:r w:rsidRPr="00600BF5">
        <w:rPr>
          <w:rFonts w:ascii="Times New Roman" w:hAnsi="Times New Roman"/>
          <w:sz w:val="28"/>
          <w:szCs w:val="28"/>
        </w:rPr>
        <w:t>багатоквартирних будинків</w:t>
      </w:r>
      <w:r>
        <w:rPr>
          <w:rFonts w:ascii="Times New Roman" w:hAnsi="Times New Roman"/>
          <w:sz w:val="28"/>
          <w:szCs w:val="28"/>
        </w:rPr>
        <w:t xml:space="preserve"> виключити Лепеху Катерину Дмитрівну та включити </w:t>
      </w:r>
      <w:proofErr w:type="spellStart"/>
      <w:r>
        <w:rPr>
          <w:rFonts w:ascii="Times New Roman" w:hAnsi="Times New Roman"/>
          <w:sz w:val="28"/>
          <w:szCs w:val="28"/>
        </w:rPr>
        <w:t>Погибу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Оксану Миколаївну – головного</w:t>
      </w:r>
      <w:r>
        <w:rPr>
          <w:rFonts w:ascii="Times New Roman" w:hAnsi="Times New Roman"/>
          <w:sz w:val="28"/>
          <w:szCs w:val="28"/>
        </w:rPr>
        <w:t xml:space="preserve"> спеціаліст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 питань комунальної власності </w:t>
      </w:r>
      <w:r>
        <w:rPr>
          <w:rFonts w:ascii="Times New Roman" w:hAnsi="Times New Roman"/>
          <w:sz w:val="28"/>
          <w:szCs w:val="28"/>
        </w:rPr>
        <w:t xml:space="preserve">відділу земельних відносин та комунальної власності </w:t>
      </w:r>
      <w:r>
        <w:rPr>
          <w:rFonts w:ascii="Times New Roman" w:hAnsi="Times New Roman"/>
          <w:sz w:val="28"/>
          <w:szCs w:val="28"/>
        </w:rPr>
        <w:t>селищної ради.</w:t>
      </w:r>
    </w:p>
    <w:p w:rsidR="00EC7A46" w:rsidRPr="00EC7A46" w:rsidRDefault="00EC7A46" w:rsidP="00600BF5">
      <w:pPr>
        <w:ind w:firstLine="851"/>
        <w:jc w:val="both"/>
        <w:rPr>
          <w:bCs/>
          <w:sz w:val="28"/>
        </w:rPr>
      </w:pPr>
    </w:p>
    <w:p w:rsidR="00600BF5" w:rsidRPr="00CD7C96" w:rsidRDefault="00600BF5" w:rsidP="00600BF5">
      <w:pPr>
        <w:pStyle w:val="a6"/>
        <w:numPr>
          <w:ilvl w:val="0"/>
          <w:numId w:val="4"/>
        </w:numPr>
        <w:ind w:left="0"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D7C96">
        <w:rPr>
          <w:rFonts w:ascii="Times New Roman" w:hAnsi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CD7C96">
        <w:rPr>
          <w:rFonts w:ascii="Times New Roman" w:hAnsi="Times New Roman"/>
          <w:sz w:val="28"/>
          <w:szCs w:val="28"/>
          <w:lang w:val="ru-RU" w:eastAsia="ru-RU"/>
        </w:rPr>
        <w:t>виконанням</w:t>
      </w:r>
      <w:proofErr w:type="spellEnd"/>
      <w:r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D7C96">
        <w:rPr>
          <w:rFonts w:ascii="Times New Roman" w:hAnsi="Times New Roman"/>
          <w:sz w:val="28"/>
          <w:szCs w:val="28"/>
          <w:lang w:val="ru-RU" w:eastAsia="ru-RU"/>
        </w:rPr>
        <w:t>рішення</w:t>
      </w:r>
      <w:proofErr w:type="spellEnd"/>
      <w:r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D7C96">
        <w:rPr>
          <w:rFonts w:ascii="Times New Roman" w:hAnsi="Times New Roman"/>
          <w:sz w:val="28"/>
          <w:szCs w:val="28"/>
          <w:lang w:val="ru-RU" w:eastAsia="ru-RU"/>
        </w:rPr>
        <w:t>покласти</w:t>
      </w:r>
      <w:proofErr w:type="spellEnd"/>
      <w:r w:rsidRPr="00CD7C96">
        <w:rPr>
          <w:rFonts w:ascii="Times New Roman" w:hAnsi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селищного</w:t>
      </w:r>
      <w:proofErr w:type="spellEnd"/>
      <w:r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D7C96">
        <w:rPr>
          <w:rFonts w:ascii="Times New Roman" w:hAnsi="Times New Roman"/>
          <w:sz w:val="28"/>
          <w:szCs w:val="28"/>
          <w:lang w:val="ru-RU" w:eastAsia="ru-RU"/>
        </w:rPr>
        <w:t>голови</w:t>
      </w:r>
      <w:proofErr w:type="spellEnd"/>
      <w:r w:rsidRPr="00CD7C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з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фінансово-економічних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соціальних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Чемериса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М.М.</w:t>
      </w:r>
      <w:r w:rsidRPr="00CD7C96">
        <w:rPr>
          <w:rFonts w:ascii="Times New Roman" w:hAnsi="Times New Roman"/>
          <w:sz w:val="28"/>
          <w:szCs w:val="28"/>
          <w:lang w:val="ru-RU" w:eastAsia="ru-RU"/>
        </w:rPr>
        <w:t> </w:t>
      </w:r>
    </w:p>
    <w:p w:rsidR="00FC4C29" w:rsidRDefault="00FC4C29" w:rsidP="00600BF5">
      <w:pPr>
        <w:pStyle w:val="a5"/>
        <w:jc w:val="both"/>
        <w:rPr>
          <w:bCs/>
          <w:sz w:val="28"/>
          <w:lang w:val="uk-UA"/>
        </w:rPr>
      </w:pPr>
    </w:p>
    <w:p w:rsidR="00717ECA" w:rsidRDefault="00FC4C29" w:rsidP="00FC4C29">
      <w:pPr>
        <w:pStyle w:val="a5"/>
        <w:ind w:left="851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717ECA" w:rsidRDefault="00717ECA" w:rsidP="00717ECA">
      <w:pPr>
        <w:rPr>
          <w:lang w:val="uk-UA"/>
        </w:rPr>
      </w:pPr>
    </w:p>
    <w:p w:rsidR="00717ECA" w:rsidRPr="00070FA5" w:rsidRDefault="00717ECA" w:rsidP="00717ECA">
      <w:pPr>
        <w:rPr>
          <w:sz w:val="28"/>
          <w:szCs w:val="28"/>
          <w:lang w:val="uk-UA"/>
        </w:rPr>
      </w:pPr>
      <w:r w:rsidRPr="00070FA5">
        <w:rPr>
          <w:sz w:val="28"/>
          <w:szCs w:val="28"/>
          <w:lang w:val="uk-UA"/>
        </w:rPr>
        <w:t xml:space="preserve">Селищний голова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  <w:r w:rsidR="00B20B0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</w:t>
      </w:r>
      <w:r w:rsidRPr="00070FA5">
        <w:rPr>
          <w:sz w:val="28"/>
          <w:szCs w:val="28"/>
          <w:lang w:val="uk-UA"/>
        </w:rPr>
        <w:t xml:space="preserve">  О.Б. Дмитренко</w:t>
      </w:r>
    </w:p>
    <w:p w:rsidR="00717ECA" w:rsidRDefault="00717ECA" w:rsidP="00717ECA"/>
    <w:p w:rsidR="001479BC" w:rsidRDefault="001479BC"/>
    <w:sectPr w:rsidR="00147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B37"/>
    <w:multiLevelType w:val="multilevel"/>
    <w:tmpl w:val="EB9A2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  <w:color w:val="000000"/>
      </w:rPr>
    </w:lvl>
  </w:abstractNum>
  <w:abstractNum w:abstractNumId="1" w15:restartNumberingAfterBreak="0">
    <w:nsid w:val="3F055AE4"/>
    <w:multiLevelType w:val="hybridMultilevel"/>
    <w:tmpl w:val="81A40CB8"/>
    <w:lvl w:ilvl="0" w:tplc="831A20B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9BC"/>
    <w:rsid w:val="0000504F"/>
    <w:rsid w:val="000155DE"/>
    <w:rsid w:val="0008617B"/>
    <w:rsid w:val="00102FF5"/>
    <w:rsid w:val="0011044D"/>
    <w:rsid w:val="00116208"/>
    <w:rsid w:val="001273AA"/>
    <w:rsid w:val="001479BC"/>
    <w:rsid w:val="001C4748"/>
    <w:rsid w:val="002174B2"/>
    <w:rsid w:val="00230ABB"/>
    <w:rsid w:val="002360B3"/>
    <w:rsid w:val="00244A56"/>
    <w:rsid w:val="0027161B"/>
    <w:rsid w:val="00295487"/>
    <w:rsid w:val="002F30D4"/>
    <w:rsid w:val="003101CF"/>
    <w:rsid w:val="00365278"/>
    <w:rsid w:val="003B4F2A"/>
    <w:rsid w:val="00402313"/>
    <w:rsid w:val="00402A68"/>
    <w:rsid w:val="0045362E"/>
    <w:rsid w:val="004E4AA8"/>
    <w:rsid w:val="005309B5"/>
    <w:rsid w:val="00556556"/>
    <w:rsid w:val="005926FB"/>
    <w:rsid w:val="00600BF5"/>
    <w:rsid w:val="00717ECA"/>
    <w:rsid w:val="007373C7"/>
    <w:rsid w:val="00794F38"/>
    <w:rsid w:val="007F354F"/>
    <w:rsid w:val="008260C9"/>
    <w:rsid w:val="008329A5"/>
    <w:rsid w:val="00883512"/>
    <w:rsid w:val="00B20B0F"/>
    <w:rsid w:val="00B22550"/>
    <w:rsid w:val="00BA3F50"/>
    <w:rsid w:val="00C93BE3"/>
    <w:rsid w:val="00D447E2"/>
    <w:rsid w:val="00E55906"/>
    <w:rsid w:val="00E65FCA"/>
    <w:rsid w:val="00EC7A46"/>
    <w:rsid w:val="00F07F97"/>
    <w:rsid w:val="00F8105C"/>
    <w:rsid w:val="00FC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6D1A"/>
  <w15:docId w15:val="{AFC9D3AA-F293-4BE7-A69A-6E93EC9E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FC4C29"/>
    <w:pPr>
      <w:ind w:left="720"/>
      <w:contextualSpacing/>
    </w:pPr>
  </w:style>
  <w:style w:type="paragraph" w:styleId="a6">
    <w:name w:val="No Spacing"/>
    <w:uiPriority w:val="1"/>
    <w:qFormat/>
    <w:rsid w:val="00EC7A46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5002-29B8-4986-8290-D13DC520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User4</cp:lastModifiedBy>
  <cp:revision>11</cp:revision>
  <cp:lastPrinted>2017-12-14T10:50:00Z</cp:lastPrinted>
  <dcterms:created xsi:type="dcterms:W3CDTF">2017-12-12T07:35:00Z</dcterms:created>
  <dcterms:modified xsi:type="dcterms:W3CDTF">2018-03-15T15:36:00Z</dcterms:modified>
</cp:coreProperties>
</file>